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C0" w:rsidRPr="0083127B" w:rsidRDefault="00571106" w:rsidP="0083127B">
      <w:pPr>
        <w:jc w:val="center"/>
        <w:rPr>
          <w:rFonts w:ascii="Times New Roman" w:hAnsi="Times New Roman" w:cs="Times New Roman"/>
        </w:rPr>
      </w:pPr>
      <w:r w:rsidRPr="0083127B">
        <w:rPr>
          <w:rFonts w:ascii="Times New Roman" w:hAnsi="Times New Roman" w:cs="Times New Roman"/>
        </w:rPr>
        <w:t>Затраты на оплату потерь электрической энерг</w:t>
      </w:r>
      <w:proofErr w:type="gramStart"/>
      <w:r w:rsidRPr="0083127B">
        <w:rPr>
          <w:rFonts w:ascii="Times New Roman" w:hAnsi="Times New Roman" w:cs="Times New Roman"/>
        </w:rPr>
        <w:t>ии АО</w:t>
      </w:r>
      <w:proofErr w:type="gramEnd"/>
      <w:r w:rsidRPr="0083127B">
        <w:rPr>
          <w:rFonts w:ascii="Times New Roman" w:hAnsi="Times New Roman" w:cs="Times New Roman"/>
        </w:rPr>
        <w:t xml:space="preserve"> «ГНЦ НИИАР» </w:t>
      </w:r>
      <w:r w:rsidR="007C1C02">
        <w:rPr>
          <w:rFonts w:ascii="Times New Roman" w:hAnsi="Times New Roman" w:cs="Times New Roman"/>
        </w:rPr>
        <w:t xml:space="preserve">на </w:t>
      </w:r>
      <w:r w:rsidRPr="0083127B">
        <w:rPr>
          <w:rFonts w:ascii="Times New Roman" w:hAnsi="Times New Roman" w:cs="Times New Roman"/>
        </w:rPr>
        <w:t>201</w:t>
      </w:r>
      <w:r w:rsidR="007C1C02">
        <w:rPr>
          <w:rFonts w:ascii="Times New Roman" w:hAnsi="Times New Roman" w:cs="Times New Roman"/>
        </w:rPr>
        <w:t>6 год</w:t>
      </w:r>
    </w:p>
    <w:tbl>
      <w:tblPr>
        <w:tblpPr w:leftFromText="180" w:rightFromText="180" w:vertAnchor="text" w:horzAnchor="margin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7"/>
        <w:gridCol w:w="1755"/>
        <w:gridCol w:w="1180"/>
        <w:gridCol w:w="1339"/>
      </w:tblGrid>
      <w:tr w:rsidR="0083127B" w:rsidRPr="0083127B" w:rsidTr="0083127B">
        <w:trPr>
          <w:trHeight w:val="416"/>
        </w:trPr>
        <w:tc>
          <w:tcPr>
            <w:tcW w:w="4977" w:type="dxa"/>
            <w:vAlign w:val="center"/>
          </w:tcPr>
          <w:p w:rsidR="0083127B" w:rsidRPr="0083127B" w:rsidRDefault="0083127B" w:rsidP="0083127B">
            <w:pPr>
              <w:jc w:val="center"/>
              <w:rPr>
                <w:rFonts w:ascii="Times New Roman" w:hAnsi="Times New Roman" w:cs="Times New Roman"/>
              </w:rPr>
            </w:pPr>
            <w:r w:rsidRPr="0083127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83127B" w:rsidRPr="0083127B" w:rsidRDefault="0083127B" w:rsidP="008312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127B">
              <w:rPr>
                <w:rFonts w:ascii="Times New Roman" w:hAnsi="Times New Roman" w:cs="Times New Roman"/>
              </w:rPr>
              <w:t>Ед</w:t>
            </w:r>
            <w:proofErr w:type="gramStart"/>
            <w:r w:rsidRPr="0083127B">
              <w:rPr>
                <w:rFonts w:ascii="Times New Roman" w:hAnsi="Times New Roman" w:cs="Times New Roman"/>
              </w:rPr>
              <w:t>.и</w:t>
            </w:r>
            <w:proofErr w:type="gramEnd"/>
            <w:r w:rsidRPr="0083127B">
              <w:rPr>
                <w:rFonts w:ascii="Times New Roman" w:hAnsi="Times New Roman" w:cs="Times New Roman"/>
              </w:rPr>
              <w:t>зм</w:t>
            </w:r>
            <w:proofErr w:type="spellEnd"/>
            <w:r w:rsidRPr="008312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3127B" w:rsidRPr="0083127B" w:rsidRDefault="0083127B" w:rsidP="008312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127B">
              <w:rPr>
                <w:rFonts w:ascii="Times New Roman" w:hAnsi="Times New Roman" w:cs="Times New Roman"/>
              </w:rPr>
              <w:t>Утв</w:t>
            </w:r>
            <w:proofErr w:type="spellEnd"/>
            <w:r w:rsidRPr="0083127B">
              <w:rPr>
                <w:rFonts w:ascii="Times New Roman" w:hAnsi="Times New Roman" w:cs="Times New Roman"/>
              </w:rPr>
              <w:t>-но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83127B" w:rsidRPr="0083127B" w:rsidRDefault="0083127B" w:rsidP="0083127B">
            <w:pPr>
              <w:jc w:val="center"/>
              <w:rPr>
                <w:rFonts w:ascii="Times New Roman" w:hAnsi="Times New Roman" w:cs="Times New Roman"/>
              </w:rPr>
            </w:pPr>
            <w:r w:rsidRPr="0083127B">
              <w:rPr>
                <w:rFonts w:ascii="Times New Roman" w:hAnsi="Times New Roman" w:cs="Times New Roman"/>
              </w:rPr>
              <w:t>Факт</w:t>
            </w:r>
          </w:p>
        </w:tc>
      </w:tr>
      <w:tr w:rsidR="0083127B" w:rsidRPr="0083127B" w:rsidTr="008312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127B" w:rsidRPr="0083127B" w:rsidRDefault="0083127B" w:rsidP="0083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12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Необходимая валовая выручка на оплату </w:t>
            </w:r>
          </w:p>
          <w:p w:rsidR="0083127B" w:rsidRPr="0083127B" w:rsidRDefault="0083127B" w:rsidP="0083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12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технологического расхода (потерь) электроэнергии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27B" w:rsidRPr="0083127B" w:rsidRDefault="0083127B" w:rsidP="0083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12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7B" w:rsidRPr="0083127B" w:rsidRDefault="0083127B" w:rsidP="0083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12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33359,49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7B" w:rsidRPr="0083127B" w:rsidRDefault="0083127B" w:rsidP="0083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12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66067,96</w:t>
            </w:r>
          </w:p>
        </w:tc>
      </w:tr>
      <w:tr w:rsidR="0083127B" w:rsidRPr="0083127B" w:rsidTr="008312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127B" w:rsidRPr="0083127B" w:rsidRDefault="0083127B" w:rsidP="0083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12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 технологических потерь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27B" w:rsidRPr="0083127B" w:rsidRDefault="0083127B" w:rsidP="0083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312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МВт∙</w:t>
            </w:r>
            <w:proofErr w:type="gramStart"/>
            <w:r w:rsidRPr="008312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7B" w:rsidRPr="0083127B" w:rsidRDefault="0083127B" w:rsidP="0083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12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16,56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7B" w:rsidRPr="0083127B" w:rsidRDefault="0083127B" w:rsidP="0083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12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23,42</w:t>
            </w:r>
          </w:p>
        </w:tc>
      </w:tr>
      <w:tr w:rsidR="0083127B" w:rsidRPr="0083127B" w:rsidTr="008312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127B" w:rsidRPr="0083127B" w:rsidRDefault="0083127B" w:rsidP="0083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12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Цена покупки электрической энергии сетевой </w:t>
            </w:r>
          </w:p>
          <w:p w:rsidR="0083127B" w:rsidRPr="0083127B" w:rsidRDefault="0083127B" w:rsidP="0083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12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организацией в целях компенсации </w:t>
            </w:r>
          </w:p>
          <w:p w:rsidR="0083127B" w:rsidRPr="0083127B" w:rsidRDefault="0083127B" w:rsidP="0083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12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технологического расхода электрической энергии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27B" w:rsidRPr="0083127B" w:rsidRDefault="0083127B" w:rsidP="0083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12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7B" w:rsidRPr="0083127B" w:rsidRDefault="0083127B" w:rsidP="0083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12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2014,15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7B" w:rsidRPr="0083127B" w:rsidRDefault="0083127B" w:rsidP="0083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12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2821,06</w:t>
            </w:r>
          </w:p>
        </w:tc>
      </w:tr>
    </w:tbl>
    <w:p w:rsidR="00571106" w:rsidRDefault="00571106" w:rsidP="00571106">
      <w:pPr>
        <w:rPr>
          <w:rFonts w:ascii="Times New Roman" w:hAnsi="Times New Roman" w:cs="Times New Roman"/>
        </w:rPr>
      </w:pPr>
    </w:p>
    <w:p w:rsidR="00571106" w:rsidRPr="0083127B" w:rsidRDefault="004E2B5E" w:rsidP="0083127B">
      <w:pPr>
        <w:jc w:val="both"/>
        <w:rPr>
          <w:rFonts w:ascii="Times New Roman" w:hAnsi="Times New Roman" w:cs="Times New Roman"/>
        </w:rPr>
      </w:pPr>
      <w:r w:rsidRPr="0083127B">
        <w:rPr>
          <w:rFonts w:ascii="Times New Roman" w:hAnsi="Times New Roman" w:cs="Times New Roman"/>
        </w:rPr>
        <w:t xml:space="preserve">             </w:t>
      </w:r>
      <w:proofErr w:type="gramStart"/>
      <w:r w:rsidR="00571106" w:rsidRPr="0083127B">
        <w:rPr>
          <w:rFonts w:ascii="Times New Roman" w:hAnsi="Times New Roman" w:cs="Times New Roman"/>
        </w:rPr>
        <w:t xml:space="preserve">Уровень нормативных потерь на период регулирования 2015-2019 </w:t>
      </w:r>
      <w:proofErr w:type="spellStart"/>
      <w:r w:rsidR="00571106" w:rsidRPr="0083127B">
        <w:rPr>
          <w:rFonts w:ascii="Times New Roman" w:hAnsi="Times New Roman" w:cs="Times New Roman"/>
        </w:rPr>
        <w:t>г.г</w:t>
      </w:r>
      <w:proofErr w:type="spellEnd"/>
      <w:r w:rsidR="00571106" w:rsidRPr="0083127B">
        <w:rPr>
          <w:rFonts w:ascii="Times New Roman" w:hAnsi="Times New Roman" w:cs="Times New Roman"/>
        </w:rPr>
        <w:t>. составляет 4,06%. Утвержден приказом министерства экономического развития Ульяновской области 25.12.2014 года №06-961 «Долгосрочные параметры регулирования для территориальных сетевых организаций, в отношении которых тарифы на услуги по передаче электрической энергии устанавливаются на основе долгосрочных пара</w:t>
      </w:r>
      <w:r w:rsidRPr="0083127B">
        <w:rPr>
          <w:rFonts w:ascii="Times New Roman" w:hAnsi="Times New Roman" w:cs="Times New Roman"/>
        </w:rPr>
        <w:t>мет</w:t>
      </w:r>
      <w:r w:rsidR="00571106" w:rsidRPr="0083127B">
        <w:rPr>
          <w:rFonts w:ascii="Times New Roman" w:hAnsi="Times New Roman" w:cs="Times New Roman"/>
        </w:rPr>
        <w:t>ров регулирования деятельности территориальных сетевых организаций</w:t>
      </w:r>
      <w:r w:rsidR="007C1C02">
        <w:rPr>
          <w:rFonts w:ascii="Times New Roman" w:hAnsi="Times New Roman" w:cs="Times New Roman"/>
        </w:rPr>
        <w:t xml:space="preserve"> </w:t>
      </w:r>
      <w:r w:rsidR="007C1C02">
        <w:rPr>
          <w:rFonts w:ascii="Times New Roman" w:hAnsi="Times New Roman" w:cs="Times New Roman"/>
        </w:rPr>
        <w:t xml:space="preserve">на период </w:t>
      </w:r>
      <w:r w:rsidR="007C1C02" w:rsidRPr="0083127B">
        <w:rPr>
          <w:rFonts w:ascii="Times New Roman" w:hAnsi="Times New Roman" w:cs="Times New Roman"/>
        </w:rPr>
        <w:t>201</w:t>
      </w:r>
      <w:r w:rsidR="007C1C02">
        <w:rPr>
          <w:rFonts w:ascii="Times New Roman" w:hAnsi="Times New Roman" w:cs="Times New Roman"/>
        </w:rPr>
        <w:t>5-2019 годы</w:t>
      </w:r>
      <w:r w:rsidR="00571106" w:rsidRPr="0083127B">
        <w:rPr>
          <w:rFonts w:ascii="Times New Roman" w:hAnsi="Times New Roman" w:cs="Times New Roman"/>
        </w:rPr>
        <w:t>.</w:t>
      </w:r>
      <w:proofErr w:type="gramEnd"/>
    </w:p>
    <w:p w:rsidR="00571106" w:rsidRPr="0083127B" w:rsidRDefault="00571106" w:rsidP="0057110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71106" w:rsidRPr="00831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06"/>
    <w:rsid w:val="003F6FC0"/>
    <w:rsid w:val="004E2B5E"/>
    <w:rsid w:val="00571106"/>
    <w:rsid w:val="007C1C02"/>
    <w:rsid w:val="0083127B"/>
    <w:rsid w:val="00BB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11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11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nop</dc:creator>
  <cp:lastModifiedBy>pei</cp:lastModifiedBy>
  <cp:revision>4</cp:revision>
  <dcterms:created xsi:type="dcterms:W3CDTF">2017-03-01T07:49:00Z</dcterms:created>
  <dcterms:modified xsi:type="dcterms:W3CDTF">2017-03-01T08:03:00Z</dcterms:modified>
</cp:coreProperties>
</file>