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2" w:rsidRPr="00604652" w:rsidRDefault="001A67B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инженеру 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«ГНЦ НИИАР»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 А.О.</w:t>
      </w:r>
    </w:p>
    <w:p w:rsidR="00604652" w:rsidRDefault="00604652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652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3834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</w:t>
      </w:r>
    </w:p>
    <w:p w:rsidR="00383488" w:rsidRPr="00383488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>с максимальной мощностью до 150 к</w:t>
      </w:r>
      <w:proofErr w:type="gramStart"/>
      <w:r w:rsidRPr="00383488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383488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</w:p>
    <w:p w:rsidR="00383488" w:rsidRPr="00383488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383488" w:rsidRPr="00383488" w:rsidRDefault="00383488" w:rsidP="003C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лица; 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3488">
        <w:rPr>
          <w:rFonts w:ascii="Times New Roman" w:hAnsi="Times New Roman" w:cs="Times New Roman"/>
          <w:sz w:val="20"/>
          <w:szCs w:val="20"/>
        </w:rPr>
        <w:t>имя, отчество заявителя - индивидуального предпринимателя)</w:t>
      </w:r>
    </w:p>
    <w:p w:rsidR="00383488" w:rsidRPr="003C5B1E" w:rsidRDefault="00383488" w:rsidP="00F50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Номер записи в  Едином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рственном реестре юридических </w:t>
      </w:r>
      <w:r w:rsidRPr="00383488">
        <w:rPr>
          <w:rFonts w:ascii="Times New Roman" w:hAnsi="Times New Roman" w:cs="Times New Roman"/>
          <w:sz w:val="24"/>
          <w:szCs w:val="24"/>
        </w:rPr>
        <w:t>лиц и дата ее внесения в реестр</w:t>
      </w:r>
      <w:r w:rsidR="0060465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111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*(1)</w:t>
        </w:r>
      </w:hyperlink>
      <w:r w:rsidR="00E9773A">
        <w:rPr>
          <w:rFonts w:ascii="Times New Roman" w:hAnsi="Times New Roman" w:cs="Times New Roman"/>
          <w:sz w:val="24"/>
          <w:szCs w:val="24"/>
        </w:rPr>
        <w:t>:</w:t>
      </w:r>
      <w:r w:rsidR="00604652"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5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(номер записи в Едином государственном реестре индивидуальных предпринимателей)</w:t>
      </w:r>
    </w:p>
    <w:p w:rsidR="00383488" w:rsidRPr="003C5B1E" w:rsidRDefault="00383488" w:rsidP="00F50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</w:p>
    <w:p w:rsidR="00383488" w:rsidRPr="00383488" w:rsidRDefault="00383488" w:rsidP="00F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sub_411222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*(2)</w:t>
        </w:r>
      </w:hyperlink>
      <w:r w:rsidRPr="00383488">
        <w:rPr>
          <w:rFonts w:ascii="Times New Roman" w:hAnsi="Times New Roman" w:cs="Times New Roman"/>
          <w:sz w:val="24"/>
          <w:szCs w:val="24"/>
        </w:rPr>
        <w:t>: серия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488">
        <w:rPr>
          <w:rFonts w:ascii="Times New Roman" w:hAnsi="Times New Roman" w:cs="Times New Roman"/>
          <w:sz w:val="24"/>
          <w:szCs w:val="24"/>
        </w:rPr>
        <w:t>__________ номер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</w:t>
      </w:r>
    </w:p>
    <w:p w:rsidR="000F1917" w:rsidRDefault="00383488" w:rsidP="005A4F4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4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83488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3488" w:rsidRPr="000F1917" w:rsidRDefault="000F1917" w:rsidP="000F1917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F19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488" w:rsidRPr="003C5B1E" w:rsidRDefault="00E9773A" w:rsidP="00F507D4">
      <w:pPr>
        <w:pStyle w:val="a4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5B1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C5B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B1E">
        <w:rPr>
          <w:rFonts w:ascii="Times New Roman" w:hAnsi="Times New Roman" w:cs="Times New Roman"/>
          <w:sz w:val="24"/>
          <w:szCs w:val="24"/>
        </w:rPr>
        <w:t>:</w:t>
      </w:r>
      <w:r w:rsidR="00383488" w:rsidRPr="003C5B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5499" w:rsidRPr="003C5B1E">
        <w:rPr>
          <w:rFonts w:ascii="Times New Roman" w:hAnsi="Times New Roman" w:cs="Times New Roman"/>
          <w:sz w:val="24"/>
          <w:szCs w:val="24"/>
        </w:rPr>
        <w:t>_</w:t>
      </w:r>
      <w:r w:rsidR="00383488" w:rsidRPr="003C5B1E">
        <w:rPr>
          <w:rFonts w:ascii="Times New Roman" w:hAnsi="Times New Roman" w:cs="Times New Roman"/>
          <w:sz w:val="24"/>
          <w:szCs w:val="24"/>
        </w:rPr>
        <w:t>_____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(увеличение</w:t>
      </w:r>
      <w:r w:rsidR="003C5B1E">
        <w:rPr>
          <w:rFonts w:ascii="Times New Roman" w:hAnsi="Times New Roman" w:cs="Times New Roman"/>
          <w:sz w:val="20"/>
          <w:szCs w:val="20"/>
        </w:rPr>
        <w:t>м</w:t>
      </w:r>
      <w:r w:rsidRPr="00383488">
        <w:rPr>
          <w:rFonts w:ascii="Times New Roman" w:hAnsi="Times New Roman" w:cs="Times New Roman"/>
          <w:sz w:val="20"/>
          <w:szCs w:val="20"/>
        </w:rPr>
        <w:t xml:space="preserve"> объема максимальной мощности, новое строительство и др. - указать нужное)</w:t>
      </w:r>
    </w:p>
    <w:p w:rsidR="00383488" w:rsidRPr="00383488" w:rsidRDefault="00383488" w:rsidP="005A4F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 xml:space="preserve"> 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8348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___________,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(наименование энергопринимающих устрой</w:t>
      </w:r>
      <w:proofErr w:type="gramStart"/>
      <w:r w:rsidRPr="00383488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383488">
        <w:rPr>
          <w:rFonts w:ascii="Times New Roman" w:hAnsi="Times New Roman" w:cs="Times New Roman"/>
          <w:sz w:val="20"/>
          <w:szCs w:val="20"/>
        </w:rPr>
        <w:t>я присоединения)</w:t>
      </w:r>
    </w:p>
    <w:p w:rsidR="00383488" w:rsidRPr="00383488" w:rsidRDefault="00457764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3488" w:rsidRPr="00383488">
        <w:rPr>
          <w:rFonts w:ascii="Times New Roman" w:hAnsi="Times New Roman" w:cs="Times New Roman"/>
          <w:sz w:val="24"/>
          <w:szCs w:val="24"/>
        </w:rPr>
        <w:t>асположенных</w:t>
      </w:r>
      <w:r w:rsidR="00052904">
        <w:rPr>
          <w:rFonts w:ascii="Times New Roman" w:hAnsi="Times New Roman" w:cs="Times New Roman"/>
          <w:sz w:val="24"/>
          <w:szCs w:val="24"/>
        </w:rPr>
        <w:t>(ого)</w:t>
      </w:r>
      <w:r w:rsidR="00324E91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="00324E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4E91">
        <w:rPr>
          <w:rFonts w:ascii="Times New Roman" w:hAnsi="Times New Roman" w:cs="Times New Roman"/>
          <w:sz w:val="24"/>
          <w:szCs w:val="24"/>
        </w:rPr>
        <w:t>имитровград________</w:t>
      </w:r>
      <w:r w:rsidR="00383488" w:rsidRPr="003834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383488" w:rsidRPr="00383488" w:rsidRDefault="00383488" w:rsidP="0016549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1005"/>
      <w:r w:rsidRPr="00383488">
        <w:rPr>
          <w:rFonts w:ascii="Times New Roman" w:hAnsi="Times New Roman" w:cs="Times New Roman"/>
          <w:sz w:val="24"/>
          <w:szCs w:val="24"/>
        </w:rPr>
        <w:t>Максимальная мощность</w:t>
      </w:r>
      <w:hyperlink w:anchor="sub_411333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*(3)</w:t>
        </w:r>
      </w:hyperlink>
      <w:r w:rsidRPr="0038348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bookmarkEnd w:id="1"/>
      <w:r w:rsidRPr="00383488">
        <w:rPr>
          <w:rFonts w:ascii="Times New Roman" w:hAnsi="Times New Roman" w:cs="Times New Roman"/>
          <w:sz w:val="24"/>
          <w:szCs w:val="24"/>
        </w:rPr>
        <w:t xml:space="preserve"> (присоединяемых и р</w:t>
      </w:r>
      <w:r w:rsidR="00E9773A">
        <w:rPr>
          <w:rFonts w:ascii="Times New Roman" w:hAnsi="Times New Roman" w:cs="Times New Roman"/>
          <w:sz w:val="24"/>
          <w:szCs w:val="24"/>
        </w:rPr>
        <w:t>анее присоединенных) составляет:</w:t>
      </w:r>
      <w:r w:rsidRPr="00383488">
        <w:rPr>
          <w:rFonts w:ascii="Times New Roman" w:hAnsi="Times New Roman" w:cs="Times New Roman"/>
          <w:sz w:val="24"/>
          <w:szCs w:val="24"/>
        </w:rPr>
        <w:t>______________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E9773A">
        <w:rPr>
          <w:rFonts w:ascii="Times New Roman" w:hAnsi="Times New Roman" w:cs="Times New Roman"/>
          <w:sz w:val="24"/>
          <w:szCs w:val="24"/>
        </w:rPr>
        <w:t>:__</w:t>
      </w:r>
      <w:r w:rsidRPr="00383488">
        <w:rPr>
          <w:rFonts w:ascii="Times New Roman" w:hAnsi="Times New Roman" w:cs="Times New Roman"/>
          <w:sz w:val="24"/>
          <w:szCs w:val="24"/>
        </w:rPr>
        <w:t>____ кВ, в том числе: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sub_411051"/>
      <w:r w:rsidRPr="00383488">
        <w:rPr>
          <w:rFonts w:ascii="Times New Roman" w:hAnsi="Times New Roman" w:cs="Times New Roman"/>
          <w:sz w:val="24"/>
          <w:szCs w:val="24"/>
        </w:rPr>
        <w:t>а) максимальная мощность присоединяемых энергопринимающих  устройств</w:t>
      </w:r>
    </w:p>
    <w:bookmarkEnd w:id="2"/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488">
        <w:rPr>
          <w:rFonts w:ascii="Times New Roman" w:hAnsi="Times New Roman" w:cs="Times New Roman"/>
          <w:sz w:val="24"/>
          <w:szCs w:val="24"/>
        </w:rPr>
        <w:t>составляет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__________кВт</w:t>
      </w:r>
      <w:proofErr w:type="spellEnd"/>
      <w:r w:rsidRPr="00383488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E9773A">
        <w:rPr>
          <w:rFonts w:ascii="Times New Roman" w:hAnsi="Times New Roman" w:cs="Times New Roman"/>
          <w:sz w:val="24"/>
          <w:szCs w:val="24"/>
        </w:rPr>
        <w:t>:___</w:t>
      </w:r>
      <w:r w:rsidRPr="00383488">
        <w:rPr>
          <w:rFonts w:ascii="Times New Roman" w:hAnsi="Times New Roman" w:cs="Times New Roman"/>
          <w:sz w:val="24"/>
          <w:szCs w:val="24"/>
        </w:rPr>
        <w:t>____ кВ;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     б) максимальная  мощность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83488">
        <w:rPr>
          <w:rFonts w:ascii="Times New Roman" w:hAnsi="Times New Roman" w:cs="Times New Roman"/>
          <w:sz w:val="24"/>
          <w:szCs w:val="24"/>
        </w:rPr>
        <w:t>присоединенных в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присоединения энергоп</w:t>
      </w:r>
      <w:r w:rsidR="00E9773A">
        <w:rPr>
          <w:rFonts w:ascii="Times New Roman" w:hAnsi="Times New Roman" w:cs="Times New Roman"/>
          <w:sz w:val="24"/>
          <w:szCs w:val="24"/>
        </w:rPr>
        <w:t>ринимающих устройств составляет:</w:t>
      </w:r>
      <w:r w:rsidRPr="00383488">
        <w:rPr>
          <w:rFonts w:ascii="Times New Roman" w:hAnsi="Times New Roman" w:cs="Times New Roman"/>
          <w:sz w:val="24"/>
          <w:szCs w:val="24"/>
        </w:rPr>
        <w:t>____________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383488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83488" w:rsidRPr="00383488" w:rsidRDefault="00383488" w:rsidP="0016549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Заявляемая категория надежности энергопринимающих устройств </w:t>
      </w:r>
      <w:r w:rsidR="00E9773A">
        <w:rPr>
          <w:rFonts w:ascii="Times New Roman" w:hAnsi="Times New Roman" w:cs="Times New Roman"/>
          <w:sz w:val="24"/>
          <w:szCs w:val="24"/>
        </w:rPr>
        <w:t>–</w:t>
      </w:r>
      <w:r w:rsidRPr="00383488">
        <w:rPr>
          <w:rFonts w:ascii="Times New Roman" w:hAnsi="Times New Roman" w:cs="Times New Roman"/>
          <w:sz w:val="24"/>
          <w:szCs w:val="24"/>
        </w:rPr>
        <w:t xml:space="preserve"> III</w:t>
      </w:r>
      <w:r w:rsidR="00E9773A">
        <w:rPr>
          <w:rFonts w:ascii="Times New Roman" w:hAnsi="Times New Roman" w:cs="Times New Roman"/>
          <w:sz w:val="24"/>
          <w:szCs w:val="24"/>
        </w:rPr>
        <w:t>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(по одному источнику электроснабжения энергопринимающих устройств).</w:t>
      </w:r>
    </w:p>
    <w:p w:rsidR="00383488" w:rsidRPr="001E065A" w:rsidRDefault="00383488" w:rsidP="00F507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065A">
        <w:rPr>
          <w:rFonts w:ascii="Times New Roman" w:hAnsi="Times New Roman" w:cs="Times New Roman"/>
          <w:sz w:val="24"/>
          <w:szCs w:val="24"/>
        </w:rPr>
        <w:t>Характер нагрузки (вид экономической деятельности</w:t>
      </w:r>
      <w:r w:rsidR="001E065A">
        <w:rPr>
          <w:rFonts w:ascii="Times New Roman" w:hAnsi="Times New Roman" w:cs="Times New Roman"/>
          <w:sz w:val="24"/>
          <w:szCs w:val="24"/>
        </w:rPr>
        <w:t xml:space="preserve">  </w:t>
      </w:r>
      <w:r w:rsidRPr="001E065A">
        <w:rPr>
          <w:rFonts w:ascii="Times New Roman" w:hAnsi="Times New Roman" w:cs="Times New Roman"/>
          <w:sz w:val="24"/>
          <w:szCs w:val="24"/>
        </w:rPr>
        <w:t>заявителя)</w:t>
      </w:r>
      <w:r w:rsidR="00E9773A" w:rsidRPr="001E065A">
        <w:rPr>
          <w:rFonts w:ascii="Times New Roman" w:hAnsi="Times New Roman" w:cs="Times New Roman"/>
          <w:sz w:val="24"/>
          <w:szCs w:val="24"/>
        </w:rPr>
        <w:t>:</w:t>
      </w:r>
      <w:r w:rsidR="001E065A">
        <w:rPr>
          <w:rFonts w:ascii="Times New Roman" w:hAnsi="Times New Roman" w:cs="Times New Roman"/>
          <w:sz w:val="24"/>
          <w:szCs w:val="24"/>
        </w:rPr>
        <w:t xml:space="preserve">              __________________________________</w:t>
      </w:r>
      <w:r w:rsidRPr="001E06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165499" w:rsidRPr="00383488" w:rsidRDefault="00165499" w:rsidP="00E9773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693"/>
        <w:gridCol w:w="1985"/>
        <w:gridCol w:w="1215"/>
      </w:tblGrid>
      <w:tr w:rsidR="00383488" w:rsidRPr="00777F63" w:rsidTr="00845D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3E" w:rsidRDefault="00383488" w:rsidP="00A3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383488" w:rsidRPr="00777F63" w:rsidRDefault="00383488" w:rsidP="00A312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 xml:space="preserve"> (очередь)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777F63" w:rsidRDefault="00383488" w:rsidP="00A3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</w:t>
            </w:r>
          </w:p>
          <w:p w:rsidR="00383488" w:rsidRPr="00777F63" w:rsidRDefault="00383488" w:rsidP="00A3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0" w:rsidRDefault="00383488" w:rsidP="001F3D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энергопринимающ</w:t>
            </w:r>
            <w:r w:rsidR="001F3D3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="00F30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 w:rsidR="001F3D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0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в эксплуатацию</w:t>
            </w:r>
          </w:p>
          <w:p w:rsidR="00383488" w:rsidRPr="00777F63" w:rsidRDefault="00383488" w:rsidP="001F3D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 xml:space="preserve">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777F63" w:rsidRDefault="00383488" w:rsidP="00845D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777F63" w:rsidRDefault="00383488" w:rsidP="001F3D3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</w:p>
        </w:tc>
      </w:tr>
      <w:tr w:rsidR="00383488" w:rsidRPr="00383488" w:rsidTr="00845D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88" w:rsidRPr="00383488" w:rsidTr="00845D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99" w:rsidRPr="00383488" w:rsidTr="00845DF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86D" w:rsidRPr="0092786D" w:rsidRDefault="0092786D" w:rsidP="0092786D">
      <w:pPr>
        <w:shd w:val="clear" w:color="auto" w:fill="FFFFFF"/>
        <w:tabs>
          <w:tab w:val="left" w:leader="underscore" w:pos="5472"/>
        </w:tabs>
        <w:spacing w:before="96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278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9. Оформление договора оказания услуг на технологическое присоединение на бумаге:                                    </w:t>
      </w:r>
      <w:r w:rsidRPr="0092786D">
        <w:rPr>
          <w:rFonts w:ascii="Times New Roman" w:hAnsi="Times New Roman" w:cs="Times New Roman"/>
          <w:color w:val="000000"/>
          <w:spacing w:val="-4"/>
          <w:sz w:val="52"/>
          <w:szCs w:val="52"/>
        </w:rPr>
        <w:t xml:space="preserve">□ </w:t>
      </w:r>
      <w:proofErr w:type="gramStart"/>
      <w:r w:rsidRPr="0092786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требуется</w:t>
      </w:r>
      <w:proofErr w:type="gramEnd"/>
      <w:r w:rsidRPr="009278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</w:t>
      </w:r>
      <w:r w:rsidRPr="0092786D">
        <w:rPr>
          <w:rFonts w:ascii="Times New Roman" w:hAnsi="Times New Roman" w:cs="Times New Roman"/>
          <w:color w:val="000000"/>
          <w:spacing w:val="-4"/>
          <w:sz w:val="52"/>
          <w:szCs w:val="52"/>
        </w:rPr>
        <w:t xml:space="preserve">□ </w:t>
      </w:r>
      <w:r w:rsidRPr="0092786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требуется</w:t>
      </w:r>
    </w:p>
    <w:p w:rsidR="00165499" w:rsidRDefault="00165499" w:rsidP="0016549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3760" w:rsidRDefault="00333760" w:rsidP="0016549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3488" w:rsidRPr="00673071" w:rsidRDefault="007A6131" w:rsidP="00B17BD9">
      <w:pPr>
        <w:pStyle w:val="a4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hyperlink w:anchor="sub_411555" w:history="1">
        <w:r w:rsidR="00673071" w:rsidRPr="0067307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*(5)</w:t>
        </w:r>
      </w:hyperlink>
      <w:r w:rsidR="00673071" w:rsidRPr="00673071">
        <w:rPr>
          <w:rFonts w:ascii="Times New Roman" w:hAnsi="Times New Roman" w:cs="Times New Roman"/>
          <w:sz w:val="24"/>
          <w:szCs w:val="24"/>
        </w:rPr>
        <w:t>:</w:t>
      </w:r>
      <w:r w:rsidR="00383488" w:rsidRPr="00673071">
        <w:rPr>
          <w:rFonts w:ascii="Times New Roman" w:hAnsi="Times New Roman" w:cs="Times New Roman"/>
          <w:sz w:val="24"/>
          <w:szCs w:val="24"/>
        </w:rPr>
        <w:t xml:space="preserve">Порядок внесения  платы за технологическое присоединение по договору </w:t>
      </w:r>
      <w:r w:rsidR="00673071" w:rsidRPr="00673071">
        <w:rPr>
          <w:rFonts w:ascii="Times New Roman" w:hAnsi="Times New Roman" w:cs="Times New Roman"/>
          <w:sz w:val="24"/>
          <w:szCs w:val="24"/>
        </w:rPr>
        <w:t>определяется</w:t>
      </w:r>
      <w:r w:rsidR="00673071">
        <w:rPr>
          <w:rFonts w:ascii="Times New Roman" w:hAnsi="Times New Roman" w:cs="Times New Roman"/>
          <w:sz w:val="24"/>
          <w:szCs w:val="24"/>
        </w:rPr>
        <w:t xml:space="preserve"> в </w:t>
      </w:r>
      <w:r w:rsidR="00673071" w:rsidRPr="00673071">
        <w:rPr>
          <w:rFonts w:ascii="Times New Roman" w:hAnsi="Times New Roman" w:cs="Times New Roman"/>
          <w:sz w:val="24"/>
          <w:szCs w:val="24"/>
        </w:rPr>
        <w:t>соответствии с п.103 Постановления Правительства РФ от 10.03.2020 №262</w:t>
      </w:r>
      <w:r w:rsidR="00673071">
        <w:rPr>
          <w:rFonts w:ascii="Times New Roman" w:hAnsi="Times New Roman" w:cs="Times New Roman"/>
          <w:sz w:val="24"/>
          <w:szCs w:val="24"/>
        </w:rPr>
        <w:t>:</w:t>
      </w:r>
    </w:p>
    <w:p w:rsidR="00383488" w:rsidRPr="00383488" w:rsidRDefault="00673071" w:rsidP="00B1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1091"/>
      <w:r w:rsidRPr="0092786D">
        <w:rPr>
          <w:rFonts w:ascii="Times New Roman" w:hAnsi="Times New Roman" w:cs="Times New Roman"/>
          <w:color w:val="000000"/>
          <w:spacing w:val="-4"/>
          <w:sz w:val="52"/>
          <w:szCs w:val="52"/>
        </w:rPr>
        <w:t>□</w:t>
      </w:r>
      <w:r>
        <w:rPr>
          <w:rFonts w:ascii="Times New Roman" w:hAnsi="Times New Roman" w:cs="Times New Roman"/>
          <w:color w:val="000000"/>
          <w:spacing w:val="-4"/>
          <w:sz w:val="52"/>
          <w:szCs w:val="52"/>
        </w:rPr>
        <w:t xml:space="preserve"> </w:t>
      </w:r>
      <w:r w:rsidR="00383488" w:rsidRPr="00383488">
        <w:rPr>
          <w:rFonts w:ascii="Times New Roman" w:hAnsi="Times New Roman" w:cs="Times New Roman"/>
          <w:sz w:val="24"/>
          <w:szCs w:val="24"/>
        </w:rPr>
        <w:t> </w:t>
      </w:r>
      <w:r w:rsidR="00383488" w:rsidRPr="00604652">
        <w:rPr>
          <w:rFonts w:ascii="Times New Roman" w:hAnsi="Times New Roman" w:cs="Times New Roman"/>
          <w:b/>
          <w:sz w:val="24"/>
          <w:szCs w:val="24"/>
        </w:rPr>
        <w:t>вариант 1,</w:t>
      </w:r>
      <w:r w:rsidR="00383488" w:rsidRPr="00383488">
        <w:rPr>
          <w:rFonts w:ascii="Times New Roman" w:hAnsi="Times New Roman" w:cs="Times New Roman"/>
          <w:sz w:val="24"/>
          <w:szCs w:val="24"/>
        </w:rPr>
        <w:t xml:space="preserve"> при котором:</w:t>
      </w:r>
    </w:p>
    <w:bookmarkEnd w:id="3"/>
    <w:p w:rsidR="00383488" w:rsidRDefault="00673071" w:rsidP="00B1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383488" w:rsidRPr="00383488">
        <w:rPr>
          <w:rFonts w:ascii="Times New Roman" w:hAnsi="Times New Roman" w:cs="Times New Roman"/>
          <w:sz w:val="24"/>
          <w:szCs w:val="24"/>
        </w:rPr>
        <w:t xml:space="preserve">процентов платы за технологическое присоединение вносятся </w:t>
      </w:r>
      <w:r>
        <w:rPr>
          <w:rFonts w:ascii="Times New Roman" w:hAnsi="Times New Roman" w:cs="Times New Roman"/>
          <w:sz w:val="24"/>
          <w:szCs w:val="24"/>
        </w:rPr>
        <w:t>при поступлении счета от сетевой организации.</w:t>
      </w:r>
    </w:p>
    <w:p w:rsidR="00673071" w:rsidRDefault="00673071" w:rsidP="00B1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6D">
        <w:rPr>
          <w:rFonts w:ascii="Times New Roman" w:hAnsi="Times New Roman" w:cs="Times New Roman"/>
          <w:color w:val="000000"/>
          <w:spacing w:val="-4"/>
          <w:sz w:val="52"/>
          <w:szCs w:val="52"/>
        </w:rPr>
        <w:t>□</w:t>
      </w:r>
      <w:r w:rsidRPr="0067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52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383488">
        <w:rPr>
          <w:rFonts w:ascii="Times New Roman" w:hAnsi="Times New Roman" w:cs="Times New Roman"/>
          <w:sz w:val="24"/>
          <w:szCs w:val="24"/>
        </w:rPr>
        <w:t>, при котором:</w:t>
      </w:r>
      <w:r w:rsidRPr="0067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71" w:rsidRPr="00B17BD9" w:rsidRDefault="00B17BD9" w:rsidP="00B1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BD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3071" w:rsidRPr="00B17BD9">
        <w:rPr>
          <w:rFonts w:ascii="Times New Roman" w:hAnsi="Times New Roman" w:cs="Times New Roman"/>
          <w:sz w:val="24"/>
          <w:szCs w:val="24"/>
          <w:u w:val="single"/>
        </w:rPr>
        <w:t>10 процентов платы за технологическое присоединение вносятся при поступлении счета от сетевой организации.</w:t>
      </w:r>
    </w:p>
    <w:p w:rsidR="00B17BD9" w:rsidRPr="00B17BD9" w:rsidRDefault="00B17BD9" w:rsidP="00B1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BD9">
        <w:rPr>
          <w:rFonts w:ascii="Times New Roman" w:hAnsi="Times New Roman" w:cs="Times New Roman"/>
          <w:sz w:val="24"/>
          <w:szCs w:val="24"/>
          <w:u w:val="single"/>
        </w:rPr>
        <w:t>-беспроцентная рассрочка платежа в размере 90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673071" w:rsidRPr="00383488" w:rsidRDefault="00673071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6730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 xml:space="preserve">Гарантирующий поставщик (энергосбытовая организация), с которым планируется </w:t>
      </w:r>
      <w:r w:rsidR="00E9773A"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заключение договора энергоснабжения (купли-продажи электрической энергии (мощности) ______</w:t>
      </w:r>
      <w:r w:rsidR="00F5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83488">
        <w:rPr>
          <w:rFonts w:ascii="Times New Roman" w:hAnsi="Times New Roman" w:cs="Times New Roman"/>
          <w:sz w:val="24"/>
          <w:szCs w:val="24"/>
        </w:rPr>
        <w:t>_______.</w:t>
      </w:r>
      <w:proofErr w:type="gramEnd"/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32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Приложения:</w:t>
      </w:r>
    </w:p>
    <w:p w:rsidR="00604652" w:rsidRDefault="00C23553" w:rsidP="00322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 расположения энергопринимающих устройств, которые необходимо присоединить к электрич</w:t>
      </w:r>
      <w:r w:rsidR="00333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еским сетям сетевой организации.</w:t>
      </w:r>
    </w:p>
    <w:p w:rsidR="00333760" w:rsidRPr="00604652" w:rsidRDefault="00333760" w:rsidP="00322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</w:t>
      </w:r>
      <w:r w:rsidRPr="00333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днолинейная схема электрических сетей заявителя, присоединяемых к электрическим сетям сетевой организации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04652" w:rsidRPr="00604652" w:rsidRDefault="00C23553" w:rsidP="003229D9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Копии правоустанавливающих документов на земельный участок (</w:t>
      </w:r>
      <w:r w:rsidR="00604652"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праве собственности</w:t>
      </w:r>
      <w:r w:rsidR="00604652"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договор аренды</w:t>
      </w:r>
      <w:r w:rsidR="00604652"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 отвода земельного участка, выписка из государственного кадастра недвижимости,</w:t>
      </w:r>
      <w:r w:rsidR="00604652"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о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предоставлении земельного участка под застройку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другое____________________________________________________________________</w:t>
      </w:r>
      <w:r w:rsidR="00604652" w:rsidRPr="006046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</w:t>
      </w:r>
    </w:p>
    <w:p w:rsidR="00C23553" w:rsidRDefault="00C23553" w:rsidP="00322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Копии свидетельства о государственной регистрации</w:t>
      </w:r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(для </w:t>
      </w:r>
      <w:proofErr w:type="spellStart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/ИП</w:t>
      </w:r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04652" w:rsidRPr="00604652" w:rsidRDefault="00C23553" w:rsidP="00322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Копия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свидетельства о постановке на</w:t>
      </w:r>
      <w:r w:rsidR="00604652"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 в налоговом органе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604652" w:rsidRPr="00604652" w:rsidRDefault="00C23553" w:rsidP="003229D9">
      <w:pPr>
        <w:widowControl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604652" w:rsidRDefault="00333760" w:rsidP="003229D9">
      <w:pPr>
        <w:widowControl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 type A" w:char="F022"/>
      </w:r>
      <w:r w:rsidR="00C2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52"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</w:t>
      </w:r>
      <w:r w:rsid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(для </w:t>
      </w:r>
      <w:proofErr w:type="spellStart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 w:rsid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604652"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760" w:rsidRDefault="00333760" w:rsidP="003229D9">
      <w:pPr>
        <w:widowControl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 type A" w:char="F02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паспорта гражданина РФ или иного документа, удостоверяющего личность, если заявителем выступает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33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9D9" w:rsidRDefault="003A5B5B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____________________________________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(контактный телефон)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должность)                       (</w:t>
      </w:r>
      <w:r w:rsidRPr="003A5B5B">
        <w:rPr>
          <w:rFonts w:ascii="Times New Roman" w:eastAsia="Calibri" w:hAnsi="Times New Roman" w:cs="Times New Roman"/>
          <w:sz w:val="18"/>
          <w:szCs w:val="18"/>
        </w:rPr>
        <w:t>подпись)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"___"_________________ 20__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A5B5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383488" w:rsidRDefault="00B71B6C" w:rsidP="00B71B6C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М.П.</w:t>
      </w:r>
    </w:p>
    <w:p w:rsidR="003229D9" w:rsidRDefault="003229D9" w:rsidP="00B71B6C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3229D9" w:rsidRDefault="003229D9" w:rsidP="00B71B6C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3229D9" w:rsidRPr="00383488" w:rsidRDefault="003229D9" w:rsidP="00B71B6C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383488" w:rsidRPr="00C23553" w:rsidRDefault="00383488" w:rsidP="00383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sub_411111"/>
      <w:r w:rsidRPr="00C23553">
        <w:rPr>
          <w:rFonts w:ascii="Times New Roman" w:hAnsi="Times New Roman" w:cs="Times New Roman"/>
          <w:sz w:val="20"/>
          <w:szCs w:val="20"/>
        </w:rPr>
        <w:t>*(1) Для юридических лиц и индивидуальных предпринимателей.</w:t>
      </w:r>
    </w:p>
    <w:p w:rsidR="00383488" w:rsidRPr="00C23553" w:rsidRDefault="00383488" w:rsidP="00383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sub_411222"/>
      <w:bookmarkEnd w:id="4"/>
      <w:r w:rsidRPr="00C23553">
        <w:rPr>
          <w:rFonts w:ascii="Times New Roman" w:hAnsi="Times New Roman" w:cs="Times New Roman"/>
          <w:sz w:val="20"/>
          <w:szCs w:val="20"/>
        </w:rPr>
        <w:t>*(2) Для физических лиц.</w:t>
      </w:r>
    </w:p>
    <w:p w:rsidR="00383488" w:rsidRPr="00C23553" w:rsidRDefault="00383488" w:rsidP="00383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sub_411333"/>
      <w:bookmarkEnd w:id="5"/>
      <w:r w:rsidRPr="00C23553">
        <w:rPr>
          <w:rFonts w:ascii="Times New Roman" w:hAnsi="Times New Roman" w:cs="Times New Roman"/>
          <w:sz w:val="20"/>
          <w:szCs w:val="20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C23553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C23553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C23553">
          <w:rPr>
            <w:rStyle w:val="a3"/>
            <w:rFonts w:ascii="Times New Roman" w:hAnsi="Times New Roman" w:cs="Times New Roman"/>
            <w:sz w:val="20"/>
            <w:szCs w:val="20"/>
          </w:rPr>
          <w:t>подпункте "а" пункта 5</w:t>
        </w:r>
      </w:hyperlink>
      <w:r w:rsidRPr="00C23553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383488" w:rsidRPr="00C23553" w:rsidRDefault="00383488" w:rsidP="00383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411444"/>
      <w:bookmarkEnd w:id="6"/>
      <w:r w:rsidRPr="00C23553">
        <w:rPr>
          <w:rFonts w:ascii="Times New Roman" w:hAnsi="Times New Roman" w:cs="Times New Roman"/>
          <w:sz w:val="20"/>
          <w:szCs w:val="20"/>
        </w:rPr>
        <w:t>*(4) Классы напряжения (0,4; 6; 10) кВ.</w:t>
      </w:r>
    </w:p>
    <w:bookmarkEnd w:id="7"/>
    <w:p w:rsidR="0072684A" w:rsidRPr="00C23553" w:rsidRDefault="00383488" w:rsidP="00BC2305">
      <w:pPr>
        <w:spacing w:after="0" w:line="240" w:lineRule="auto"/>
        <w:rPr>
          <w:sz w:val="20"/>
          <w:szCs w:val="20"/>
        </w:rPr>
      </w:pPr>
      <w:r w:rsidRPr="00C23553">
        <w:rPr>
          <w:rFonts w:ascii="Times New Roman" w:hAnsi="Times New Roman" w:cs="Times New Roman"/>
          <w:sz w:val="20"/>
          <w:szCs w:val="20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C23553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C23553">
        <w:rPr>
          <w:rFonts w:ascii="Times New Roman" w:hAnsi="Times New Roman" w:cs="Times New Roman"/>
          <w:sz w:val="20"/>
          <w:szCs w:val="20"/>
        </w:rPr>
        <w:t>ючительно (с учетом ранее присоединенной в данной точке присоединения мощности).</w:t>
      </w:r>
    </w:p>
    <w:sectPr w:rsidR="0072684A" w:rsidRPr="00C23553" w:rsidSect="00333760">
      <w:pgSz w:w="11900" w:h="16800"/>
      <w:pgMar w:top="624" w:right="56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175"/>
    <w:multiLevelType w:val="hybridMultilevel"/>
    <w:tmpl w:val="CD0CC3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23A3AEC"/>
    <w:multiLevelType w:val="hybridMultilevel"/>
    <w:tmpl w:val="6A84B0AC"/>
    <w:lvl w:ilvl="0" w:tplc="3A088E5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11F7"/>
    <w:multiLevelType w:val="hybridMultilevel"/>
    <w:tmpl w:val="FFDA01C2"/>
    <w:lvl w:ilvl="0" w:tplc="F052FC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8"/>
    <w:rsid w:val="00052904"/>
    <w:rsid w:val="000F1917"/>
    <w:rsid w:val="00165499"/>
    <w:rsid w:val="001A67B2"/>
    <w:rsid w:val="001B4413"/>
    <w:rsid w:val="001E065A"/>
    <w:rsid w:val="001F3D30"/>
    <w:rsid w:val="003229D9"/>
    <w:rsid w:val="00324E91"/>
    <w:rsid w:val="00333760"/>
    <w:rsid w:val="00383488"/>
    <w:rsid w:val="003A5B5B"/>
    <w:rsid w:val="003C5B1E"/>
    <w:rsid w:val="00457764"/>
    <w:rsid w:val="00507AB3"/>
    <w:rsid w:val="005A4F42"/>
    <w:rsid w:val="005F5E45"/>
    <w:rsid w:val="00604652"/>
    <w:rsid w:val="00647557"/>
    <w:rsid w:val="00673071"/>
    <w:rsid w:val="0072684A"/>
    <w:rsid w:val="00777F63"/>
    <w:rsid w:val="007A6131"/>
    <w:rsid w:val="00845DF2"/>
    <w:rsid w:val="008F022B"/>
    <w:rsid w:val="0092786D"/>
    <w:rsid w:val="00A3123E"/>
    <w:rsid w:val="00A9424E"/>
    <w:rsid w:val="00B17BD9"/>
    <w:rsid w:val="00B71B6C"/>
    <w:rsid w:val="00BC2305"/>
    <w:rsid w:val="00BE2FD1"/>
    <w:rsid w:val="00C23553"/>
    <w:rsid w:val="00C6507F"/>
    <w:rsid w:val="00E9773A"/>
    <w:rsid w:val="00EC5454"/>
    <w:rsid w:val="00EF42DF"/>
    <w:rsid w:val="00F30AB3"/>
    <w:rsid w:val="00F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2612-8290-4A02-A3ED-9489D750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</dc:creator>
  <cp:lastModifiedBy>mmc</cp:lastModifiedBy>
  <cp:revision>2</cp:revision>
  <cp:lastPrinted>2020-07-06T06:24:00Z</cp:lastPrinted>
  <dcterms:created xsi:type="dcterms:W3CDTF">2020-07-09T04:32:00Z</dcterms:created>
  <dcterms:modified xsi:type="dcterms:W3CDTF">2020-07-09T04:32:00Z</dcterms:modified>
</cp:coreProperties>
</file>