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6B" w:rsidRDefault="00D7306B" w:rsidP="00D73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руководящего, оперативного персонала и персонала ведомственного (производственного) контроля ядерной и радиационной безопасности исследовательских ядерных установок</w:t>
      </w:r>
    </w:p>
    <w:p w:rsidR="00D7306B" w:rsidRDefault="00D7306B" w:rsidP="00D730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06B" w:rsidRPr="00D7306B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программы: </w:t>
      </w:r>
      <w:r w:rsidRPr="00D7306B">
        <w:rPr>
          <w:rFonts w:ascii="Times New Roman" w:hAnsi="Times New Roman"/>
          <w:sz w:val="28"/>
          <w:szCs w:val="28"/>
        </w:rPr>
        <w:t>совершенствование компетенций, необходимых для профессиональной деятельности в области безопасной эксплуатации исследовательских ядерных установок (ИЯУ), повышение профессионального уровня в рамках имеющейся квалификации.</w:t>
      </w:r>
    </w:p>
    <w:p w:rsidR="00D7306B" w:rsidRPr="00D7306B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306B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руководящим и оперативным персоналом ИЯУ.</w:t>
      </w:r>
    </w:p>
    <w:p w:rsidR="00D7306B" w:rsidRPr="00D7306B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306B">
        <w:rPr>
          <w:rFonts w:ascii="Times New Roman" w:hAnsi="Times New Roman"/>
          <w:sz w:val="28"/>
          <w:szCs w:val="28"/>
        </w:rPr>
        <w:t>Настоящая программа предназначена для п</w:t>
      </w:r>
      <w:r w:rsidRPr="00D7306B">
        <w:rPr>
          <w:rFonts w:ascii="Times New Roman" w:hAnsi="Times New Roman"/>
          <w:b/>
          <w:sz w:val="28"/>
          <w:szCs w:val="28"/>
        </w:rPr>
        <w:t>о</w:t>
      </w:r>
      <w:r w:rsidRPr="00D7306B">
        <w:rPr>
          <w:rFonts w:ascii="Times New Roman" w:hAnsi="Times New Roman"/>
          <w:sz w:val="28"/>
          <w:szCs w:val="28"/>
        </w:rPr>
        <w:t>дготовки руководящего, оперативного персонала и персонала ведомственного (производственного) контроля ядерной и радиационной безопасности ИЯУ (далее по тексту — программа).</w:t>
      </w:r>
    </w:p>
    <w:p w:rsidR="00D7306B" w:rsidRPr="004A66F9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06B">
        <w:rPr>
          <w:rFonts w:ascii="Times New Roman" w:hAnsi="Times New Roman"/>
          <w:sz w:val="28"/>
          <w:szCs w:val="28"/>
        </w:rPr>
        <w:t>Программа распространяется на начальников смен реакторных установок и критических и подкритических стендов; ведущих</w:t>
      </w:r>
      <w:r w:rsidRPr="004A66F9">
        <w:rPr>
          <w:rFonts w:ascii="Times New Roman" w:hAnsi="Times New Roman"/>
          <w:sz w:val="28"/>
          <w:szCs w:val="28"/>
        </w:rPr>
        <w:t xml:space="preserve"> инженеров по управлению реактором, инженеров первой категории по управлению реактором, инженеров второй категории по управлению реактором, инженеров по управлению реактором, инженеров второй категории по управлению и обслуживанию систем реакторной установки, инженеров по управлению и обслуживанию систем реакторной установки, инженеров по управлению критических и подкритических стендов;</w:t>
      </w:r>
      <w:proofErr w:type="gramEnd"/>
      <w:r w:rsidRPr="004A66F9">
        <w:rPr>
          <w:rFonts w:ascii="Times New Roman" w:hAnsi="Times New Roman"/>
          <w:sz w:val="28"/>
          <w:szCs w:val="28"/>
        </w:rPr>
        <w:t xml:space="preserve"> контролирующих физиков реакторных установок и критических и подкритических стендов (далее по тексту — персонал ИЯУ).</w:t>
      </w:r>
    </w:p>
    <w:p w:rsidR="00D7306B" w:rsidRPr="004A66F9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A66F9">
        <w:rPr>
          <w:rFonts w:ascii="Times New Roman" w:hAnsi="Times New Roman"/>
          <w:sz w:val="28"/>
          <w:szCs w:val="28"/>
        </w:rPr>
        <w:t>Программа разработана на основе опыта эксплуатации исследовательски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A66F9">
        <w:rPr>
          <w:rFonts w:ascii="Times New Roman" w:hAnsi="Times New Roman"/>
          <w:sz w:val="28"/>
          <w:szCs w:val="28"/>
        </w:rPr>
        <w:t>ядерных установок, технической документации, анализа нарушений в работе оборудования и технологических систем, ошибок персонала, аварийных ситуаций с учетом знаний и профессионального опыта слушателей, имеющих высшее техническое образование.</w:t>
      </w:r>
    </w:p>
    <w:p w:rsidR="00D7306B" w:rsidRPr="004A66F9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A66F9">
        <w:rPr>
          <w:rFonts w:ascii="Times New Roman" w:hAnsi="Times New Roman"/>
          <w:sz w:val="28"/>
          <w:szCs w:val="28"/>
        </w:rPr>
        <w:t>Программа предназначена для теоретического и практического обучений:</w:t>
      </w:r>
    </w:p>
    <w:p w:rsidR="00D7306B" w:rsidRPr="004A66F9" w:rsidRDefault="00D7306B" w:rsidP="00D730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9">
        <w:rPr>
          <w:rFonts w:ascii="Times New Roman" w:hAnsi="Times New Roman"/>
          <w:sz w:val="28"/>
          <w:szCs w:val="28"/>
        </w:rPr>
        <w:t xml:space="preserve">при первоначальной подготовке для получения разрешений Федеральной службы по экологическому, технологическому и атомному надзору на </w:t>
      </w:r>
      <w:proofErr w:type="gramStart"/>
      <w:r w:rsidRPr="004A66F9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4A66F9">
        <w:rPr>
          <w:rFonts w:ascii="Times New Roman" w:hAnsi="Times New Roman"/>
          <w:sz w:val="28"/>
          <w:szCs w:val="28"/>
        </w:rPr>
        <w:t xml:space="preserve"> работ в области использования атомной энергии;</w:t>
      </w:r>
    </w:p>
    <w:p w:rsidR="00D7306B" w:rsidRPr="004A66F9" w:rsidRDefault="00D7306B" w:rsidP="00D730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9">
        <w:rPr>
          <w:rFonts w:ascii="Times New Roman" w:hAnsi="Times New Roman"/>
          <w:sz w:val="28"/>
          <w:szCs w:val="28"/>
        </w:rPr>
        <w:t xml:space="preserve">при подготовке для продления разрешений Федеральной службы по экологическому, технологическому и атомному надзору на </w:t>
      </w:r>
      <w:proofErr w:type="gramStart"/>
      <w:r w:rsidRPr="004A66F9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4A66F9">
        <w:rPr>
          <w:rFonts w:ascii="Times New Roman" w:hAnsi="Times New Roman"/>
          <w:sz w:val="28"/>
          <w:szCs w:val="28"/>
        </w:rPr>
        <w:t xml:space="preserve"> работ в области использования атомной энергии.</w:t>
      </w:r>
    </w:p>
    <w:p w:rsidR="00D7306B" w:rsidRPr="004A66F9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A66F9">
        <w:rPr>
          <w:rFonts w:ascii="Times New Roman" w:hAnsi="Times New Roman"/>
          <w:sz w:val="28"/>
          <w:szCs w:val="28"/>
        </w:rPr>
        <w:t>Программа обучения в объеме</w:t>
      </w:r>
      <w:r>
        <w:rPr>
          <w:rFonts w:ascii="Times New Roman" w:hAnsi="Times New Roman"/>
          <w:sz w:val="28"/>
          <w:szCs w:val="28"/>
        </w:rPr>
        <w:t xml:space="preserve"> 184 часов состоит из 11 тем и включает в себя теоретическое </w:t>
      </w:r>
      <w:r w:rsidRPr="004A66F9">
        <w:rPr>
          <w:rFonts w:ascii="Times New Roman" w:hAnsi="Times New Roman"/>
          <w:sz w:val="28"/>
          <w:szCs w:val="28"/>
        </w:rPr>
        <w:t>обучение – 140 часов, практические занятия – 44 часа, на рабочем м</w:t>
      </w:r>
      <w:r>
        <w:rPr>
          <w:rFonts w:ascii="Times New Roman" w:hAnsi="Times New Roman"/>
          <w:sz w:val="28"/>
          <w:szCs w:val="28"/>
        </w:rPr>
        <w:t xml:space="preserve">есте (по отдельным программам) </w:t>
      </w:r>
      <w:r w:rsidRPr="004A66F9">
        <w:rPr>
          <w:rFonts w:ascii="Times New Roman" w:hAnsi="Times New Roman"/>
          <w:sz w:val="28"/>
          <w:szCs w:val="28"/>
        </w:rPr>
        <w:t xml:space="preserve">и экзамен. </w:t>
      </w:r>
      <w:r w:rsidRPr="00D7306B">
        <w:rPr>
          <w:rFonts w:ascii="Times New Roman" w:hAnsi="Times New Roman"/>
          <w:sz w:val="28"/>
          <w:szCs w:val="28"/>
        </w:rPr>
        <w:t>Обучение проводится</w:t>
      </w:r>
      <w:bookmarkStart w:id="0" w:name="_GoBack"/>
      <w:bookmarkEnd w:id="0"/>
      <w:r w:rsidRPr="004A66F9">
        <w:rPr>
          <w:rFonts w:ascii="Times New Roman" w:hAnsi="Times New Roman"/>
          <w:sz w:val="28"/>
          <w:szCs w:val="28"/>
        </w:rPr>
        <w:t xml:space="preserve"> в оборудованных аудиториях с применением спе</w:t>
      </w:r>
      <w:r>
        <w:rPr>
          <w:rFonts w:ascii="Times New Roman" w:hAnsi="Times New Roman"/>
          <w:sz w:val="28"/>
          <w:szCs w:val="28"/>
        </w:rPr>
        <w:t>циально разработанного учебно-</w:t>
      </w:r>
      <w:r w:rsidRPr="004A66F9">
        <w:rPr>
          <w:rFonts w:ascii="Times New Roman" w:hAnsi="Times New Roman"/>
          <w:sz w:val="28"/>
          <w:szCs w:val="28"/>
        </w:rPr>
        <w:t xml:space="preserve">методического обеспечения и использованием современных </w:t>
      </w:r>
      <w:r w:rsidRPr="004A66F9">
        <w:rPr>
          <w:rFonts w:ascii="Times New Roman" w:hAnsi="Times New Roman"/>
          <w:sz w:val="28"/>
          <w:szCs w:val="28"/>
        </w:rPr>
        <w:lastRenderedPageBreak/>
        <w:t>информационных технологий. При изложении учебного материала широко используются технические средства обучения.</w:t>
      </w:r>
    </w:p>
    <w:p w:rsidR="00D7306B" w:rsidRPr="004A66F9" w:rsidRDefault="00D7306B" w:rsidP="00D730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3058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</w:t>
      </w:r>
      <w:r>
        <w:rPr>
          <w:rFonts w:ascii="Times New Roman" w:hAnsi="Times New Roman"/>
          <w:sz w:val="28"/>
          <w:szCs w:val="28"/>
        </w:rPr>
        <w:t xml:space="preserve">его специального образования. </w:t>
      </w:r>
      <w:r w:rsidRPr="006A3058">
        <w:rPr>
          <w:rFonts w:ascii="Times New Roman" w:hAnsi="Times New Roman"/>
          <w:sz w:val="28"/>
          <w:szCs w:val="28"/>
        </w:rPr>
        <w:t>По окончании обучения слушатель получает удостоверение о прохождении курсов установленного образца.</w:t>
      </w:r>
    </w:p>
    <w:p w:rsidR="00D7306B" w:rsidRDefault="00D7306B" w:rsidP="00D730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B"/>
    <w:rsid w:val="00D61534"/>
    <w:rsid w:val="00D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6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6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2019-08-22T04:46:00Z</dcterms:created>
  <dcterms:modified xsi:type="dcterms:W3CDTF">2019-08-22T04:47:00Z</dcterms:modified>
</cp:coreProperties>
</file>